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8B" w:rsidRPr="00922677" w:rsidRDefault="00DB70BA" w:rsidP="00AB5215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DB70BA" w:rsidRPr="00AB5215" w:rsidRDefault="00B3448B" w:rsidP="00AB5215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D5651" w:rsidRPr="008D5651">
          <w:rPr>
            <w:rStyle w:val="a9"/>
          </w:rPr>
          <w:t xml:space="preserve"> Публичное акционерное общество "Косогорский металлургический завод" </w:t>
        </w:r>
      </w:fldSimple>
      <w:r w:rsidRPr="00883461">
        <w:rPr>
          <w:rStyle w:val="a9"/>
        </w:rPr>
        <w:t> </w:t>
      </w:r>
    </w:p>
    <w:tbl>
      <w:tblPr>
        <w:tblW w:w="15275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252"/>
        <w:gridCol w:w="2985"/>
        <w:gridCol w:w="1207"/>
        <w:gridCol w:w="2418"/>
        <w:gridCol w:w="1328"/>
      </w:tblGrid>
      <w:tr w:rsidR="00DB70BA" w:rsidRPr="00AF49A3" w:rsidTr="001A52A7">
        <w:trPr>
          <w:jc w:val="center"/>
        </w:trPr>
        <w:tc>
          <w:tcPr>
            <w:tcW w:w="3085" w:type="dxa"/>
            <w:vAlign w:val="center"/>
          </w:tcPr>
          <w:p w:rsidR="00DB70BA" w:rsidRPr="00F86B8A" w:rsidRDefault="00DB70BA" w:rsidP="00DB70BA">
            <w:pPr>
              <w:pStyle w:val="aa"/>
              <w:rPr>
                <w:sz w:val="16"/>
                <w:szCs w:val="16"/>
              </w:rPr>
            </w:pPr>
            <w:bookmarkStart w:id="1" w:name="main_table"/>
            <w:bookmarkEnd w:id="1"/>
            <w:r w:rsidRPr="00F86B8A">
              <w:rPr>
                <w:sz w:val="16"/>
                <w:szCs w:val="16"/>
              </w:rPr>
              <w:t>Наименование структурного подразде</w:t>
            </w:r>
            <w:r w:rsidR="00AB5215">
              <w:rPr>
                <w:sz w:val="16"/>
                <w:szCs w:val="16"/>
              </w:rPr>
              <w:t>-</w:t>
            </w:r>
            <w:r w:rsidRPr="00F86B8A">
              <w:rPr>
                <w:sz w:val="16"/>
                <w:szCs w:val="16"/>
              </w:rPr>
              <w:t>ления, рабочего места</w:t>
            </w:r>
          </w:p>
        </w:tc>
        <w:tc>
          <w:tcPr>
            <w:tcW w:w="4252" w:type="dxa"/>
            <w:vAlign w:val="center"/>
          </w:tcPr>
          <w:p w:rsidR="00DB70BA" w:rsidRPr="00F86B8A" w:rsidRDefault="00DB70B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985" w:type="dxa"/>
            <w:vAlign w:val="center"/>
          </w:tcPr>
          <w:p w:rsidR="00DB70BA" w:rsidRPr="00F86B8A" w:rsidRDefault="00DB70B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207" w:type="dxa"/>
            <w:vAlign w:val="center"/>
          </w:tcPr>
          <w:p w:rsidR="00DB70BA" w:rsidRPr="00F86B8A" w:rsidRDefault="008B4051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Срок</w:t>
            </w:r>
            <w:r w:rsidRPr="00F86B8A">
              <w:rPr>
                <w:sz w:val="16"/>
                <w:szCs w:val="16"/>
                <w:lang w:val="en-US"/>
              </w:rPr>
              <w:br/>
            </w:r>
            <w:r w:rsidR="00DB70BA" w:rsidRPr="00F86B8A">
              <w:rPr>
                <w:sz w:val="16"/>
                <w:szCs w:val="16"/>
              </w:rPr>
              <w:t>выполнения</w:t>
            </w:r>
          </w:p>
        </w:tc>
        <w:tc>
          <w:tcPr>
            <w:tcW w:w="2418" w:type="dxa"/>
            <w:vAlign w:val="center"/>
          </w:tcPr>
          <w:p w:rsidR="00DB70BA" w:rsidRPr="00F86B8A" w:rsidRDefault="00DB70B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Структурные подразделения, привлекаемые для выполнения</w:t>
            </w:r>
          </w:p>
        </w:tc>
        <w:tc>
          <w:tcPr>
            <w:tcW w:w="1328" w:type="dxa"/>
            <w:vAlign w:val="center"/>
          </w:tcPr>
          <w:p w:rsidR="00DB70BA" w:rsidRPr="00F86B8A" w:rsidRDefault="00DB70B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Отметка о в</w:t>
            </w:r>
            <w:r w:rsidRPr="00F86B8A">
              <w:rPr>
                <w:sz w:val="16"/>
                <w:szCs w:val="16"/>
              </w:rPr>
              <w:t>ы</w:t>
            </w:r>
            <w:r w:rsidRPr="00F86B8A">
              <w:rPr>
                <w:sz w:val="16"/>
                <w:szCs w:val="16"/>
              </w:rPr>
              <w:t>полнении</w:t>
            </w:r>
          </w:p>
        </w:tc>
      </w:tr>
      <w:tr w:rsidR="00DB70BA" w:rsidRPr="00AF49A3" w:rsidTr="001A52A7">
        <w:trPr>
          <w:jc w:val="center"/>
        </w:trPr>
        <w:tc>
          <w:tcPr>
            <w:tcW w:w="3085" w:type="dxa"/>
            <w:vAlign w:val="center"/>
          </w:tcPr>
          <w:p w:rsidR="00DB70BA" w:rsidRPr="00F86B8A" w:rsidRDefault="00DB70B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  <w:vAlign w:val="center"/>
          </w:tcPr>
          <w:p w:rsidR="00DB70BA" w:rsidRPr="00F86B8A" w:rsidRDefault="00DB70B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2</w:t>
            </w:r>
          </w:p>
        </w:tc>
        <w:tc>
          <w:tcPr>
            <w:tcW w:w="2985" w:type="dxa"/>
            <w:vAlign w:val="center"/>
          </w:tcPr>
          <w:p w:rsidR="00DB70BA" w:rsidRPr="00F86B8A" w:rsidRDefault="00DB70B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3</w:t>
            </w:r>
          </w:p>
        </w:tc>
        <w:tc>
          <w:tcPr>
            <w:tcW w:w="1207" w:type="dxa"/>
            <w:vAlign w:val="center"/>
          </w:tcPr>
          <w:p w:rsidR="00DB70BA" w:rsidRPr="00F86B8A" w:rsidRDefault="00DB70B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4</w:t>
            </w:r>
          </w:p>
        </w:tc>
        <w:tc>
          <w:tcPr>
            <w:tcW w:w="2418" w:type="dxa"/>
            <w:vAlign w:val="center"/>
          </w:tcPr>
          <w:p w:rsidR="00DB70BA" w:rsidRPr="00F86B8A" w:rsidRDefault="00DB70B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5</w:t>
            </w:r>
          </w:p>
        </w:tc>
        <w:tc>
          <w:tcPr>
            <w:tcW w:w="1328" w:type="dxa"/>
            <w:vAlign w:val="center"/>
          </w:tcPr>
          <w:p w:rsidR="00DB70BA" w:rsidRPr="00F86B8A" w:rsidRDefault="00DB70B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6</w:t>
            </w:r>
          </w:p>
        </w:tc>
      </w:tr>
      <w:tr w:rsidR="008D5651" w:rsidRPr="00AF49A3" w:rsidTr="001A52A7">
        <w:trPr>
          <w:jc w:val="center"/>
        </w:trPr>
        <w:tc>
          <w:tcPr>
            <w:tcW w:w="3085" w:type="dxa"/>
            <w:vAlign w:val="center"/>
          </w:tcPr>
          <w:p w:rsidR="008D5651" w:rsidRPr="00F86B8A" w:rsidRDefault="00FE3E7A" w:rsidP="008D5651">
            <w:pPr>
              <w:pStyle w:val="aa"/>
              <w:rPr>
                <w:b/>
                <w:i/>
                <w:sz w:val="16"/>
                <w:szCs w:val="16"/>
              </w:rPr>
            </w:pPr>
            <w:r w:rsidRPr="00F86B8A">
              <w:rPr>
                <w:b/>
                <w:i/>
                <w:sz w:val="16"/>
                <w:szCs w:val="16"/>
              </w:rPr>
              <w:t>Заводоуправление</w:t>
            </w:r>
          </w:p>
        </w:tc>
        <w:tc>
          <w:tcPr>
            <w:tcW w:w="4252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8D5651" w:rsidRPr="00AF49A3" w:rsidTr="001A52A7">
        <w:trPr>
          <w:jc w:val="center"/>
        </w:trPr>
        <w:tc>
          <w:tcPr>
            <w:tcW w:w="3085" w:type="dxa"/>
            <w:vAlign w:val="center"/>
          </w:tcPr>
          <w:p w:rsidR="008D5651" w:rsidRPr="00F86B8A" w:rsidRDefault="00FE3E7A" w:rsidP="008D5651">
            <w:pPr>
              <w:pStyle w:val="aa"/>
              <w:rPr>
                <w:i/>
                <w:sz w:val="16"/>
                <w:szCs w:val="16"/>
              </w:rPr>
            </w:pPr>
            <w:r w:rsidRPr="00F86B8A">
              <w:rPr>
                <w:i/>
                <w:sz w:val="16"/>
                <w:szCs w:val="16"/>
              </w:rPr>
              <w:t>Дирекция</w:t>
            </w:r>
          </w:p>
        </w:tc>
        <w:tc>
          <w:tcPr>
            <w:tcW w:w="4252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8D5651" w:rsidRPr="00AF49A3" w:rsidTr="001A52A7">
        <w:trPr>
          <w:jc w:val="center"/>
        </w:trPr>
        <w:tc>
          <w:tcPr>
            <w:tcW w:w="3085" w:type="dxa"/>
            <w:vAlign w:val="center"/>
          </w:tcPr>
          <w:p w:rsidR="008D5651" w:rsidRPr="00F86B8A" w:rsidRDefault="00FE3E7A" w:rsidP="008D5651">
            <w:pPr>
              <w:pStyle w:val="aa"/>
              <w:rPr>
                <w:i/>
                <w:sz w:val="16"/>
                <w:szCs w:val="16"/>
              </w:rPr>
            </w:pPr>
            <w:r w:rsidRPr="00F86B8A">
              <w:rPr>
                <w:i/>
                <w:sz w:val="16"/>
                <w:szCs w:val="16"/>
              </w:rPr>
              <w:t>Управление операционного аудита</w:t>
            </w:r>
          </w:p>
        </w:tc>
        <w:tc>
          <w:tcPr>
            <w:tcW w:w="4252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FE3E7A" w:rsidRPr="00AF49A3" w:rsidTr="001A52A7">
        <w:trPr>
          <w:jc w:val="center"/>
        </w:trPr>
        <w:tc>
          <w:tcPr>
            <w:tcW w:w="3085" w:type="dxa"/>
            <w:vAlign w:val="center"/>
          </w:tcPr>
          <w:p w:rsidR="00FE3E7A" w:rsidRPr="00F86B8A" w:rsidRDefault="00FE3E7A" w:rsidP="008D5651">
            <w:pPr>
              <w:pStyle w:val="aa"/>
              <w:rPr>
                <w:i/>
                <w:sz w:val="16"/>
                <w:szCs w:val="16"/>
              </w:rPr>
            </w:pPr>
            <w:r w:rsidRPr="00F86B8A">
              <w:rPr>
                <w:i/>
                <w:sz w:val="16"/>
                <w:szCs w:val="16"/>
              </w:rPr>
              <w:t>Доменный цех</w:t>
            </w:r>
          </w:p>
        </w:tc>
        <w:tc>
          <w:tcPr>
            <w:tcW w:w="4252" w:type="dxa"/>
            <w:vAlign w:val="center"/>
          </w:tcPr>
          <w:p w:rsidR="00FE3E7A" w:rsidRPr="00F86B8A" w:rsidRDefault="00FE3E7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:rsidR="00FE3E7A" w:rsidRPr="00F86B8A" w:rsidRDefault="00FE3E7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:rsidR="00FE3E7A" w:rsidRPr="00F86B8A" w:rsidRDefault="00FE3E7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FE3E7A" w:rsidRPr="00F86B8A" w:rsidRDefault="00FE3E7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FE3E7A" w:rsidRPr="00F86B8A" w:rsidRDefault="00FE3E7A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8D5651" w:rsidRPr="00AF49A3" w:rsidTr="001A52A7">
        <w:trPr>
          <w:jc w:val="center"/>
        </w:trPr>
        <w:tc>
          <w:tcPr>
            <w:tcW w:w="3085" w:type="dxa"/>
            <w:vAlign w:val="center"/>
          </w:tcPr>
          <w:p w:rsidR="008D5651" w:rsidRPr="00F86B8A" w:rsidRDefault="00FE3E7A" w:rsidP="008D5651">
            <w:pPr>
              <w:pStyle w:val="aa"/>
              <w:rPr>
                <w:i/>
                <w:sz w:val="16"/>
                <w:szCs w:val="16"/>
              </w:rPr>
            </w:pPr>
            <w:r w:rsidRPr="00F86B8A">
              <w:rPr>
                <w:i/>
                <w:sz w:val="16"/>
                <w:szCs w:val="16"/>
              </w:rPr>
              <w:t>Участок по переплаву отсева ферро</w:t>
            </w:r>
            <w:r w:rsidR="00AB5215">
              <w:rPr>
                <w:i/>
                <w:sz w:val="16"/>
                <w:szCs w:val="16"/>
              </w:rPr>
              <w:t>-</w:t>
            </w:r>
            <w:r w:rsidRPr="00F86B8A">
              <w:rPr>
                <w:i/>
                <w:sz w:val="16"/>
                <w:szCs w:val="16"/>
              </w:rPr>
              <w:t>марганца и производству литья</w:t>
            </w:r>
          </w:p>
        </w:tc>
        <w:tc>
          <w:tcPr>
            <w:tcW w:w="4252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8D5651" w:rsidRPr="00AF49A3" w:rsidTr="001A52A7">
        <w:trPr>
          <w:jc w:val="center"/>
        </w:trPr>
        <w:tc>
          <w:tcPr>
            <w:tcW w:w="3085" w:type="dxa"/>
            <w:vAlign w:val="center"/>
          </w:tcPr>
          <w:p w:rsidR="008D5651" w:rsidRPr="00F86B8A" w:rsidRDefault="00F86B8A" w:rsidP="008D5651">
            <w:pPr>
              <w:pStyle w:val="aa"/>
              <w:jc w:val="left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142313.07.3. Старший мастер участка</w:t>
            </w:r>
          </w:p>
        </w:tc>
        <w:tc>
          <w:tcPr>
            <w:tcW w:w="4252" w:type="dxa"/>
            <w:vAlign w:val="center"/>
          </w:tcPr>
          <w:p w:rsidR="008D5651" w:rsidRPr="00F86B8A" w:rsidRDefault="00F86B8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Аэрозоли ПДФ: Усовершенствовать систему вентиляции</w:t>
            </w:r>
          </w:p>
        </w:tc>
        <w:tc>
          <w:tcPr>
            <w:tcW w:w="2985" w:type="dxa"/>
            <w:vAlign w:val="center"/>
          </w:tcPr>
          <w:p w:rsidR="008D5651" w:rsidRPr="00F86B8A" w:rsidRDefault="00F86B8A" w:rsidP="00DB70B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Снижение концентрации вредных в</w:t>
            </w:r>
            <w:r w:rsidRPr="00F86B8A">
              <w:rPr>
                <w:sz w:val="16"/>
                <w:szCs w:val="16"/>
              </w:rPr>
              <w:t>е</w:t>
            </w:r>
            <w:r w:rsidRPr="00F86B8A">
              <w:rPr>
                <w:sz w:val="16"/>
                <w:szCs w:val="16"/>
              </w:rPr>
              <w:t>ществ в воздухе рабочей зоны</w:t>
            </w:r>
          </w:p>
        </w:tc>
        <w:tc>
          <w:tcPr>
            <w:tcW w:w="1207" w:type="dxa"/>
            <w:vAlign w:val="center"/>
          </w:tcPr>
          <w:p w:rsidR="008D5651" w:rsidRPr="00F86B8A" w:rsidRDefault="00D5524F" w:rsidP="00DB70BA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418" w:type="dxa"/>
            <w:vAlign w:val="center"/>
          </w:tcPr>
          <w:p w:rsidR="008D5651" w:rsidRPr="00F86B8A" w:rsidRDefault="00D5524F" w:rsidP="00DB70BA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цеха</w:t>
            </w:r>
          </w:p>
        </w:tc>
        <w:tc>
          <w:tcPr>
            <w:tcW w:w="1328" w:type="dxa"/>
            <w:vAlign w:val="center"/>
          </w:tcPr>
          <w:p w:rsidR="008D5651" w:rsidRPr="00F86B8A" w:rsidRDefault="008D5651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D5524F" w:rsidRPr="00AF49A3" w:rsidTr="001A52A7">
        <w:trPr>
          <w:jc w:val="center"/>
        </w:trPr>
        <w:tc>
          <w:tcPr>
            <w:tcW w:w="3085" w:type="dxa"/>
            <w:vAlign w:val="center"/>
          </w:tcPr>
          <w:p w:rsidR="00D5524F" w:rsidRPr="00F86B8A" w:rsidRDefault="00D5524F" w:rsidP="008D5651">
            <w:pPr>
              <w:pStyle w:val="aa"/>
              <w:jc w:val="left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142313.07.4. Выбивальщик отливок</w:t>
            </w:r>
          </w:p>
        </w:tc>
        <w:tc>
          <w:tcPr>
            <w:tcW w:w="4252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Тяжесть: Организовать рациональные режимы труда и отдыха</w:t>
            </w:r>
          </w:p>
        </w:tc>
        <w:tc>
          <w:tcPr>
            <w:tcW w:w="2985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тяжести трудового процесса</w:t>
            </w:r>
          </w:p>
        </w:tc>
        <w:tc>
          <w:tcPr>
            <w:tcW w:w="1207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DA42A3">
              <w:rPr>
                <w:sz w:val="16"/>
                <w:szCs w:val="16"/>
              </w:rPr>
              <w:t>9</w:t>
            </w:r>
          </w:p>
        </w:tc>
        <w:tc>
          <w:tcPr>
            <w:tcW w:w="2418" w:type="dxa"/>
            <w:vAlign w:val="center"/>
          </w:tcPr>
          <w:p w:rsidR="00D5524F" w:rsidRPr="00F86B8A" w:rsidRDefault="00D5524F" w:rsidP="007911C5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цеха</w:t>
            </w:r>
          </w:p>
        </w:tc>
        <w:tc>
          <w:tcPr>
            <w:tcW w:w="1328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D5524F" w:rsidRPr="00AF49A3" w:rsidTr="001A52A7">
        <w:trPr>
          <w:jc w:val="center"/>
        </w:trPr>
        <w:tc>
          <w:tcPr>
            <w:tcW w:w="3085" w:type="dxa"/>
            <w:vAlign w:val="center"/>
          </w:tcPr>
          <w:p w:rsidR="00D5524F" w:rsidRPr="00F86B8A" w:rsidRDefault="00D5524F" w:rsidP="008D5651">
            <w:pPr>
              <w:pStyle w:val="aa"/>
              <w:jc w:val="left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Шум: Применение средств индивидуальной защиты</w:t>
            </w:r>
          </w:p>
        </w:tc>
        <w:tc>
          <w:tcPr>
            <w:tcW w:w="2985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уровня шума</w:t>
            </w:r>
          </w:p>
        </w:tc>
        <w:tc>
          <w:tcPr>
            <w:tcW w:w="1207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DA42A3">
              <w:rPr>
                <w:sz w:val="16"/>
                <w:szCs w:val="16"/>
              </w:rPr>
              <w:t>9</w:t>
            </w:r>
          </w:p>
        </w:tc>
        <w:tc>
          <w:tcPr>
            <w:tcW w:w="2418" w:type="dxa"/>
            <w:vAlign w:val="center"/>
          </w:tcPr>
          <w:p w:rsidR="00D5524F" w:rsidRPr="00F86B8A" w:rsidRDefault="00D5524F" w:rsidP="007911C5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цеха</w:t>
            </w:r>
          </w:p>
        </w:tc>
        <w:tc>
          <w:tcPr>
            <w:tcW w:w="1328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D5524F" w:rsidRPr="00AF49A3" w:rsidTr="001A52A7">
        <w:trPr>
          <w:jc w:val="center"/>
        </w:trPr>
        <w:tc>
          <w:tcPr>
            <w:tcW w:w="3085" w:type="dxa"/>
            <w:vAlign w:val="center"/>
          </w:tcPr>
          <w:p w:rsidR="00D5524F" w:rsidRPr="00F86B8A" w:rsidRDefault="00D5524F" w:rsidP="008D5651">
            <w:pPr>
              <w:pStyle w:val="aa"/>
              <w:jc w:val="left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D5524F" w:rsidRPr="00F86B8A" w:rsidRDefault="00D5524F" w:rsidP="00F86B8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Аэрозоли ПДФ: Усовершенствовать систему вентиляции</w:t>
            </w:r>
          </w:p>
        </w:tc>
        <w:tc>
          <w:tcPr>
            <w:tcW w:w="2985" w:type="dxa"/>
            <w:vAlign w:val="center"/>
          </w:tcPr>
          <w:p w:rsidR="00D5524F" w:rsidRPr="00F86B8A" w:rsidRDefault="00D5524F" w:rsidP="00F86B8A">
            <w:pPr>
              <w:pStyle w:val="aa"/>
              <w:rPr>
                <w:sz w:val="16"/>
                <w:szCs w:val="16"/>
              </w:rPr>
            </w:pPr>
            <w:r w:rsidRPr="00F86B8A">
              <w:rPr>
                <w:sz w:val="16"/>
                <w:szCs w:val="16"/>
              </w:rPr>
              <w:t>Снижение концентрации вредных в</w:t>
            </w:r>
            <w:r w:rsidRPr="00F86B8A">
              <w:rPr>
                <w:sz w:val="16"/>
                <w:szCs w:val="16"/>
              </w:rPr>
              <w:t>е</w:t>
            </w:r>
            <w:r w:rsidRPr="00F86B8A">
              <w:rPr>
                <w:sz w:val="16"/>
                <w:szCs w:val="16"/>
              </w:rPr>
              <w:t>ществ в воздухе рабочей зоны</w:t>
            </w:r>
          </w:p>
        </w:tc>
        <w:tc>
          <w:tcPr>
            <w:tcW w:w="1207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418" w:type="dxa"/>
            <w:vAlign w:val="center"/>
          </w:tcPr>
          <w:p w:rsidR="00D5524F" w:rsidRPr="00F86B8A" w:rsidRDefault="00D5524F" w:rsidP="007911C5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цеха</w:t>
            </w:r>
          </w:p>
        </w:tc>
        <w:tc>
          <w:tcPr>
            <w:tcW w:w="1328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F86B8A" w:rsidRPr="00AF49A3" w:rsidTr="001A52A7">
        <w:trPr>
          <w:jc w:val="center"/>
        </w:trPr>
        <w:tc>
          <w:tcPr>
            <w:tcW w:w="3085" w:type="dxa"/>
            <w:vAlign w:val="center"/>
          </w:tcPr>
          <w:p w:rsidR="00F86B8A" w:rsidRPr="00AB5215" w:rsidRDefault="00AB5215" w:rsidP="00AB5215">
            <w:pPr>
              <w:pStyle w:val="aa"/>
              <w:rPr>
                <w:i/>
                <w:sz w:val="16"/>
                <w:szCs w:val="16"/>
              </w:rPr>
            </w:pPr>
            <w:r w:rsidRPr="00AB5215">
              <w:rPr>
                <w:i/>
                <w:sz w:val="16"/>
                <w:szCs w:val="16"/>
              </w:rPr>
              <w:t>Электрический цех</w:t>
            </w:r>
          </w:p>
        </w:tc>
        <w:tc>
          <w:tcPr>
            <w:tcW w:w="4252" w:type="dxa"/>
            <w:vAlign w:val="center"/>
          </w:tcPr>
          <w:p w:rsidR="00F86B8A" w:rsidRPr="00F86B8A" w:rsidRDefault="00F86B8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:rsidR="00F86B8A" w:rsidRPr="00F86B8A" w:rsidRDefault="00F86B8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:rsidR="00F86B8A" w:rsidRPr="00F86B8A" w:rsidRDefault="00F86B8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F86B8A" w:rsidRPr="00F86B8A" w:rsidRDefault="00F86B8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F86B8A" w:rsidRPr="00F86B8A" w:rsidRDefault="00F86B8A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F86B8A" w:rsidRPr="00AF49A3" w:rsidTr="001A52A7">
        <w:trPr>
          <w:jc w:val="center"/>
        </w:trPr>
        <w:tc>
          <w:tcPr>
            <w:tcW w:w="3085" w:type="dxa"/>
            <w:vAlign w:val="center"/>
          </w:tcPr>
          <w:p w:rsidR="00F86B8A" w:rsidRPr="00AB5215" w:rsidRDefault="00AB5215" w:rsidP="00AB5215">
            <w:pPr>
              <w:pStyle w:val="aa"/>
              <w:rPr>
                <w:b/>
                <w:i/>
                <w:sz w:val="16"/>
                <w:szCs w:val="16"/>
              </w:rPr>
            </w:pPr>
            <w:r w:rsidRPr="00AB5215">
              <w:rPr>
                <w:b/>
                <w:i/>
                <w:sz w:val="16"/>
                <w:szCs w:val="16"/>
              </w:rPr>
              <w:t>Ремонтно-строительное управление</w:t>
            </w:r>
          </w:p>
        </w:tc>
        <w:tc>
          <w:tcPr>
            <w:tcW w:w="4252" w:type="dxa"/>
            <w:vAlign w:val="center"/>
          </w:tcPr>
          <w:p w:rsidR="00F86B8A" w:rsidRPr="00F86B8A" w:rsidRDefault="00F86B8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:rsidR="00F86B8A" w:rsidRPr="00F86B8A" w:rsidRDefault="00F86B8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:rsidR="00F86B8A" w:rsidRPr="00F86B8A" w:rsidRDefault="00F86B8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F86B8A" w:rsidRPr="00F86B8A" w:rsidRDefault="00F86B8A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F86B8A" w:rsidRPr="00F86B8A" w:rsidRDefault="00F86B8A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AB5215" w:rsidRPr="00AF49A3" w:rsidTr="001A52A7">
        <w:trPr>
          <w:jc w:val="center"/>
        </w:trPr>
        <w:tc>
          <w:tcPr>
            <w:tcW w:w="3085" w:type="dxa"/>
            <w:vAlign w:val="center"/>
          </w:tcPr>
          <w:p w:rsidR="00AB5215" w:rsidRPr="00F86B8A" w:rsidRDefault="00AB5215" w:rsidP="008D5651">
            <w:pPr>
              <w:pStyle w:val="aa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Ремонтно-строительный участок, строительная бригада</w:t>
            </w:r>
          </w:p>
        </w:tc>
        <w:tc>
          <w:tcPr>
            <w:tcW w:w="4252" w:type="dxa"/>
            <w:vAlign w:val="center"/>
          </w:tcPr>
          <w:p w:rsidR="00AB5215" w:rsidRPr="00F86B8A" w:rsidRDefault="00AB5215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:rsidR="00AB5215" w:rsidRPr="00F86B8A" w:rsidRDefault="00AB5215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207" w:type="dxa"/>
            <w:vAlign w:val="center"/>
          </w:tcPr>
          <w:p w:rsidR="00AB5215" w:rsidRPr="00F86B8A" w:rsidRDefault="00AB5215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418" w:type="dxa"/>
            <w:vAlign w:val="center"/>
          </w:tcPr>
          <w:p w:rsidR="00AB5215" w:rsidRPr="00F86B8A" w:rsidRDefault="00AB5215" w:rsidP="00DB70B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AB5215" w:rsidRPr="00F86B8A" w:rsidRDefault="00AB5215" w:rsidP="00DB70BA">
            <w:pPr>
              <w:pStyle w:val="aa"/>
              <w:rPr>
                <w:sz w:val="16"/>
                <w:szCs w:val="16"/>
              </w:rPr>
            </w:pPr>
          </w:p>
        </w:tc>
      </w:tr>
      <w:tr w:rsidR="00D5524F" w:rsidRPr="00AF49A3" w:rsidTr="001A52A7">
        <w:trPr>
          <w:jc w:val="center"/>
        </w:trPr>
        <w:tc>
          <w:tcPr>
            <w:tcW w:w="3085" w:type="dxa"/>
            <w:vAlign w:val="center"/>
          </w:tcPr>
          <w:p w:rsidR="00D5524F" w:rsidRPr="00AB5215" w:rsidRDefault="00D5524F" w:rsidP="00AB5215">
            <w:pPr>
              <w:pStyle w:val="aa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142313.07.6А. Монтажник строительных и отделочных работ</w:t>
            </w:r>
          </w:p>
        </w:tc>
        <w:tc>
          <w:tcPr>
            <w:tcW w:w="4252" w:type="dxa"/>
            <w:vAlign w:val="center"/>
          </w:tcPr>
          <w:p w:rsidR="00D5524F" w:rsidRPr="00F86B8A" w:rsidRDefault="00D5524F" w:rsidP="00280E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Тяжесть: Организовать рациональные режимы труда и отдыха</w:t>
            </w:r>
          </w:p>
        </w:tc>
        <w:tc>
          <w:tcPr>
            <w:tcW w:w="2985" w:type="dxa"/>
            <w:vAlign w:val="center"/>
          </w:tcPr>
          <w:p w:rsidR="00D5524F" w:rsidRPr="00F86B8A" w:rsidRDefault="00D5524F" w:rsidP="00280EA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тяжести трудового процесса</w:t>
            </w:r>
          </w:p>
        </w:tc>
        <w:tc>
          <w:tcPr>
            <w:tcW w:w="1207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DA42A3">
              <w:rPr>
                <w:sz w:val="16"/>
                <w:szCs w:val="16"/>
              </w:rPr>
              <w:t>9</w:t>
            </w:r>
          </w:p>
        </w:tc>
        <w:tc>
          <w:tcPr>
            <w:tcW w:w="2418" w:type="dxa"/>
            <w:vAlign w:val="center"/>
          </w:tcPr>
          <w:p w:rsidR="00D5524F" w:rsidRPr="00F86B8A" w:rsidRDefault="00D5524F" w:rsidP="007911C5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цеха</w:t>
            </w:r>
          </w:p>
        </w:tc>
        <w:tc>
          <w:tcPr>
            <w:tcW w:w="1328" w:type="dxa"/>
            <w:vAlign w:val="center"/>
          </w:tcPr>
          <w:p w:rsidR="00D5524F" w:rsidRPr="00F86B8A" w:rsidRDefault="00D5524F" w:rsidP="00DB70BA">
            <w:pPr>
              <w:pStyle w:val="aa"/>
              <w:rPr>
                <w:sz w:val="16"/>
                <w:szCs w:val="16"/>
              </w:rPr>
            </w:pPr>
          </w:p>
        </w:tc>
      </w:tr>
    </w:tbl>
    <w:p w:rsidR="00DB70BA" w:rsidRPr="001A52A7" w:rsidRDefault="00DB70BA" w:rsidP="00DB70BA">
      <w:pPr>
        <w:rPr>
          <w:sz w:val="16"/>
          <w:szCs w:val="16"/>
        </w:rPr>
      </w:pPr>
      <w:r w:rsidRPr="00AB5215">
        <w:rPr>
          <w:sz w:val="16"/>
          <w:szCs w:val="16"/>
        </w:rPr>
        <w:t>Дата составления:</w:t>
      </w:r>
      <w:r w:rsidR="00FD5E7D" w:rsidRPr="00AB5215">
        <w:rPr>
          <w:rStyle w:val="a9"/>
          <w:sz w:val="16"/>
          <w:szCs w:val="16"/>
        </w:rPr>
        <w:t xml:space="preserve"> </w:t>
      </w:r>
      <w:fldSimple w:instr=" DOCVARIABLE fill_date \* MERGEFORMAT ">
        <w:r w:rsidR="008D5651" w:rsidRPr="00AB5215">
          <w:rPr>
            <w:rStyle w:val="a9"/>
            <w:sz w:val="16"/>
            <w:szCs w:val="16"/>
          </w:rPr>
          <w:t xml:space="preserve"> </w:t>
        </w:r>
        <w:r w:rsidR="001A52A7">
          <w:rPr>
            <w:rStyle w:val="a9"/>
            <w:sz w:val="16"/>
            <w:szCs w:val="16"/>
          </w:rPr>
          <w:t>09.08.2018</w:t>
        </w:r>
        <w:r w:rsidR="008D5651" w:rsidRPr="00AB5215">
          <w:rPr>
            <w:rStyle w:val="a9"/>
            <w:sz w:val="16"/>
            <w:szCs w:val="16"/>
          </w:rPr>
          <w:t xml:space="preserve">      </w:t>
        </w:r>
      </w:fldSimple>
    </w:p>
    <w:p w:rsidR="009D6532" w:rsidRPr="00AB5215" w:rsidRDefault="009D6532" w:rsidP="009D6532">
      <w:pPr>
        <w:rPr>
          <w:sz w:val="16"/>
          <w:szCs w:val="16"/>
        </w:rPr>
      </w:pPr>
      <w:r w:rsidRPr="00AB5215">
        <w:rPr>
          <w:sz w:val="16"/>
          <w:szCs w:val="16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B5215" w:rsidRDefault="001A52A7" w:rsidP="009D653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8D5651" w:rsidRPr="00AB5215">
              <w:rPr>
                <w:sz w:val="16"/>
                <w:szCs w:val="16"/>
              </w:rPr>
              <w:t>лавный инженер</w:t>
            </w:r>
          </w:p>
        </w:tc>
        <w:tc>
          <w:tcPr>
            <w:tcW w:w="283" w:type="dxa"/>
            <w:vAlign w:val="bottom"/>
          </w:tcPr>
          <w:p w:rsidR="009D6532" w:rsidRPr="00AB5215" w:rsidRDefault="009D6532" w:rsidP="009D6532">
            <w:pPr>
              <w:pStyle w:val="aa"/>
              <w:rPr>
                <w:sz w:val="16"/>
                <w:szCs w:val="16"/>
              </w:rPr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B5215" w:rsidRDefault="009D6532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9D6532" w:rsidRPr="00AB5215" w:rsidRDefault="009D6532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AB5215" w:rsidRDefault="008D5651" w:rsidP="009D6532">
            <w:pPr>
              <w:pStyle w:val="aa"/>
              <w:rPr>
                <w:sz w:val="16"/>
                <w:szCs w:val="16"/>
              </w:rPr>
            </w:pPr>
            <w:r w:rsidRPr="00AB5215">
              <w:rPr>
                <w:sz w:val="16"/>
                <w:szCs w:val="16"/>
              </w:rPr>
              <w:t>Шалыгин А.Г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AB5215" w:rsidRDefault="009D6532" w:rsidP="009D6532">
      <w:pPr>
        <w:rPr>
          <w:sz w:val="16"/>
          <w:szCs w:val="16"/>
        </w:rPr>
      </w:pPr>
      <w:r w:rsidRPr="00AB5215">
        <w:rPr>
          <w:sz w:val="16"/>
          <w:szCs w:val="16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AB5215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B5215" w:rsidRDefault="001A52A7" w:rsidP="001A52A7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B5215">
              <w:rPr>
                <w:sz w:val="16"/>
                <w:szCs w:val="16"/>
              </w:rPr>
              <w:t xml:space="preserve">иректор по управлению персоналом </w:t>
            </w:r>
          </w:p>
        </w:tc>
        <w:tc>
          <w:tcPr>
            <w:tcW w:w="283" w:type="dxa"/>
            <w:vAlign w:val="bottom"/>
          </w:tcPr>
          <w:p w:rsidR="009D6532" w:rsidRPr="00AB5215" w:rsidRDefault="009D6532" w:rsidP="009D6532">
            <w:pPr>
              <w:pStyle w:val="aa"/>
              <w:rPr>
                <w:sz w:val="16"/>
                <w:szCs w:val="16"/>
              </w:rPr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B5215" w:rsidRDefault="009D6532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bottom"/>
          </w:tcPr>
          <w:p w:rsidR="009D6532" w:rsidRPr="00AB5215" w:rsidRDefault="009D6532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AB5215" w:rsidRDefault="001A52A7" w:rsidP="001A52A7">
            <w:pPr>
              <w:pStyle w:val="aa"/>
              <w:rPr>
                <w:sz w:val="16"/>
                <w:szCs w:val="16"/>
              </w:rPr>
            </w:pPr>
            <w:r w:rsidRPr="00AB5215">
              <w:rPr>
                <w:sz w:val="16"/>
                <w:szCs w:val="16"/>
              </w:rPr>
              <w:t>Моисеев Ю.В.</w:t>
            </w:r>
          </w:p>
        </w:tc>
        <w:tc>
          <w:tcPr>
            <w:tcW w:w="284" w:type="dxa"/>
            <w:vAlign w:val="bottom"/>
          </w:tcPr>
          <w:p w:rsidR="009D6532" w:rsidRPr="00AB5215" w:rsidRDefault="009D6532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B5215" w:rsidRDefault="009D6532" w:rsidP="009D6532">
            <w:pPr>
              <w:pStyle w:val="aa"/>
              <w:rPr>
                <w:sz w:val="16"/>
                <w:szCs w:val="16"/>
              </w:rPr>
            </w:pPr>
          </w:p>
        </w:tc>
      </w:tr>
      <w:tr w:rsidR="009D6532" w:rsidRPr="000905BE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D5651" w:rsidRPr="00AB5215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1A52A7" w:rsidP="009D653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AB5215">
              <w:rPr>
                <w:sz w:val="16"/>
                <w:szCs w:val="16"/>
              </w:rPr>
              <w:t>ачальник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1A52A7" w:rsidP="009D6532">
            <w:pPr>
              <w:pStyle w:val="aa"/>
              <w:rPr>
                <w:sz w:val="16"/>
                <w:szCs w:val="16"/>
              </w:rPr>
            </w:pPr>
            <w:r w:rsidRPr="00AB5215">
              <w:rPr>
                <w:sz w:val="16"/>
                <w:szCs w:val="16"/>
              </w:rPr>
              <w:t>Иванов Д.Г.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AB5215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1A52A7" w:rsidP="009D653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8D5651" w:rsidRPr="00AB5215">
              <w:rPr>
                <w:sz w:val="16"/>
                <w:szCs w:val="16"/>
              </w:rPr>
              <w:t>ачальник СОТ- начальник ГСС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  <w:r w:rsidRPr="00AB5215">
              <w:rPr>
                <w:sz w:val="16"/>
                <w:szCs w:val="16"/>
              </w:rPr>
              <w:t>Леонов Б.Н.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AB5215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1A52A7" w:rsidP="009D653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AB5215">
              <w:rPr>
                <w:sz w:val="16"/>
                <w:szCs w:val="16"/>
              </w:rPr>
              <w:t>ачальник ЦЗЛ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1A52A7" w:rsidP="009D6532">
            <w:pPr>
              <w:pStyle w:val="aa"/>
              <w:rPr>
                <w:sz w:val="16"/>
                <w:szCs w:val="16"/>
              </w:rPr>
            </w:pPr>
            <w:r w:rsidRPr="00AB5215">
              <w:rPr>
                <w:sz w:val="16"/>
                <w:szCs w:val="16"/>
              </w:rPr>
              <w:t>Гришин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AB5215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1A52A7" w:rsidP="009D653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AB5215">
              <w:rPr>
                <w:sz w:val="16"/>
                <w:szCs w:val="16"/>
              </w:rPr>
              <w:t>лавный 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1A52A7" w:rsidP="009D6532">
            <w:pPr>
              <w:pStyle w:val="aa"/>
              <w:rPr>
                <w:sz w:val="16"/>
                <w:szCs w:val="16"/>
              </w:rPr>
            </w:pPr>
            <w:r w:rsidRPr="00AB5215">
              <w:rPr>
                <w:sz w:val="16"/>
                <w:szCs w:val="16"/>
              </w:rPr>
              <w:t>Вагнер В.Э.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AB5215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1A52A7" w:rsidP="001A52A7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B5215">
              <w:rPr>
                <w:sz w:val="16"/>
                <w:szCs w:val="16"/>
              </w:rPr>
              <w:t xml:space="preserve">редседатель профсоюзного комитета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1A52A7" w:rsidP="001A52A7">
            <w:pPr>
              <w:pStyle w:val="aa"/>
              <w:rPr>
                <w:sz w:val="16"/>
                <w:szCs w:val="16"/>
              </w:rPr>
            </w:pPr>
            <w:r w:rsidRPr="00AB5215">
              <w:rPr>
                <w:sz w:val="16"/>
                <w:szCs w:val="16"/>
              </w:rPr>
              <w:t>Кузнецова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AB5215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1A52A7" w:rsidP="009D653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8D5651" w:rsidRPr="00AB5215">
              <w:rPr>
                <w:sz w:val="16"/>
                <w:szCs w:val="16"/>
              </w:rPr>
              <w:t>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  <w:r w:rsidRPr="00AB5215">
              <w:rPr>
                <w:sz w:val="16"/>
                <w:szCs w:val="16"/>
              </w:rPr>
              <w:t>Мациевский Б.Н.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AB5215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1A52A7" w:rsidP="009D653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8D5651" w:rsidRPr="00AB5215">
              <w:rPr>
                <w:sz w:val="16"/>
                <w:szCs w:val="16"/>
              </w:rPr>
              <w:t>лавный специалист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  <w:r w:rsidRPr="00AB5215">
              <w:rPr>
                <w:sz w:val="16"/>
                <w:szCs w:val="16"/>
              </w:rPr>
              <w:t>Сальникова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AB5215" w:rsidRDefault="008D5651" w:rsidP="009D6532">
            <w:pPr>
              <w:pStyle w:val="aa"/>
              <w:rPr>
                <w:sz w:val="16"/>
                <w:szCs w:val="16"/>
              </w:rPr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AB5215" w:rsidRDefault="00C45714" w:rsidP="00C45714">
      <w:pPr>
        <w:rPr>
          <w:sz w:val="16"/>
          <w:szCs w:val="16"/>
        </w:rPr>
      </w:pPr>
      <w:r w:rsidRPr="00AB5215">
        <w:rPr>
          <w:sz w:val="16"/>
          <w:szCs w:val="16"/>
        </w:rPr>
        <w:t xml:space="preserve">Эксперт(ы) </w:t>
      </w:r>
      <w:r w:rsidR="00056BFC" w:rsidRPr="00AB5215">
        <w:rPr>
          <w:sz w:val="16"/>
          <w:szCs w:val="16"/>
        </w:rPr>
        <w:t>организации, проводившей специальную оценку условий труда</w:t>
      </w:r>
      <w:r w:rsidRPr="00AB5215">
        <w:rPr>
          <w:sz w:val="16"/>
          <w:szCs w:val="16"/>
        </w:rPr>
        <w:t>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D8454C" w:rsidRPr="00AB5215" w:rsidTr="00D8454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B5215" w:rsidRDefault="00AB5215" w:rsidP="00C4571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B5215" w:rsidRDefault="00C45714" w:rsidP="00C4571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B5215" w:rsidRDefault="00C45714" w:rsidP="00C4571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B5215" w:rsidRDefault="00C45714" w:rsidP="00C4571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B5215" w:rsidRDefault="00AB5215" w:rsidP="00C45714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Джугостранская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B5215" w:rsidRDefault="00C45714" w:rsidP="00C4571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B5215" w:rsidRDefault="00C45714" w:rsidP="00C45714">
            <w:pPr>
              <w:pStyle w:val="aa"/>
              <w:rPr>
                <w:sz w:val="16"/>
                <w:szCs w:val="16"/>
              </w:rPr>
            </w:pPr>
          </w:p>
        </w:tc>
      </w:tr>
      <w:tr w:rsidR="00D8454C" w:rsidRPr="00D8454C" w:rsidTr="00D8454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D8454C" w:rsidRDefault="008D5651" w:rsidP="00C45714">
            <w:pPr>
              <w:pStyle w:val="aa"/>
              <w:rPr>
                <w:b/>
                <w:vertAlign w:val="superscript"/>
              </w:rPr>
            </w:pPr>
            <w:r w:rsidRPr="00D8454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D8454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D8454C" w:rsidRDefault="008D5651" w:rsidP="00C45714">
            <w:pPr>
              <w:pStyle w:val="aa"/>
              <w:rPr>
                <w:b/>
                <w:vertAlign w:val="superscript"/>
              </w:rPr>
            </w:pPr>
            <w:r w:rsidRPr="00D845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D8454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D8454C" w:rsidRDefault="008D5651" w:rsidP="00C45714">
            <w:pPr>
              <w:pStyle w:val="aa"/>
              <w:rPr>
                <w:b/>
                <w:vertAlign w:val="superscript"/>
              </w:rPr>
            </w:pPr>
            <w:r w:rsidRPr="00D8454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D8454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D8454C" w:rsidRDefault="008D5651" w:rsidP="00C45714">
            <w:pPr>
              <w:pStyle w:val="aa"/>
              <w:rPr>
                <w:vertAlign w:val="superscript"/>
              </w:rPr>
            </w:pPr>
            <w:r w:rsidRPr="00D8454C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AB5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A0" w:rsidRDefault="00806EA0" w:rsidP="008D5651">
      <w:r>
        <w:separator/>
      </w:r>
    </w:p>
  </w:endnote>
  <w:endnote w:type="continuationSeparator" w:id="0">
    <w:p w:rsidR="00806EA0" w:rsidRDefault="00806EA0" w:rsidP="008D5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8A" w:rsidRDefault="00F86B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8A" w:rsidRDefault="00F86B8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8A" w:rsidRDefault="00F86B8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A0" w:rsidRDefault="00806EA0" w:rsidP="008D5651">
      <w:r>
        <w:separator/>
      </w:r>
    </w:p>
  </w:footnote>
  <w:footnote w:type="continuationSeparator" w:id="0">
    <w:p w:rsidR="00806EA0" w:rsidRDefault="00806EA0" w:rsidP="008D5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8A" w:rsidRDefault="00F86B8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8A" w:rsidRDefault="00F86B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8A" w:rsidRDefault="00F86B8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Заболенный Сергей Анатольевич"/>
    <w:docVar w:name="ceh_info" w:val=" Публичное акционерное общество &quot;Косогорский металлургический завод&quot; "/>
    <w:docVar w:name="doc_type" w:val="6"/>
    <w:docVar w:name="fill_date" w:val="       "/>
    <w:docVar w:name="org_guid" w:val="A196C9DF8F8F4DE1A5D19C44A368AE2C"/>
    <w:docVar w:name="org_id" w:val="1"/>
    <w:docVar w:name="org_name" w:val="     "/>
    <w:docVar w:name="pers_guids" w:val="F3BD320B0B3944D184648E35AAF6C13C@"/>
    <w:docVar w:name="pers_snils" w:val="F3BD320B0B3944D184648E35AAF6C13C@"/>
    <w:docVar w:name="pred_dolg" w:val="Главный инженер"/>
    <w:docVar w:name="pred_fio" w:val="Шалыгин А.Г"/>
    <w:docVar w:name="rbtd_adr" w:val="     "/>
    <w:docVar w:name="rbtd_name" w:val="Публичное акционерное общество &quot;Косогорский металлургический завод&quot;"/>
    <w:docVar w:name="sv_docs" w:val="1"/>
  </w:docVars>
  <w:rsids>
    <w:rsidRoot w:val="008D5651"/>
    <w:rsid w:val="0002033E"/>
    <w:rsid w:val="00056BFC"/>
    <w:rsid w:val="0007776A"/>
    <w:rsid w:val="00093D2E"/>
    <w:rsid w:val="000C5130"/>
    <w:rsid w:val="00196135"/>
    <w:rsid w:val="001A52A7"/>
    <w:rsid w:val="001A7AC3"/>
    <w:rsid w:val="001B06AD"/>
    <w:rsid w:val="00237B32"/>
    <w:rsid w:val="003564B1"/>
    <w:rsid w:val="003A1C01"/>
    <w:rsid w:val="003A2259"/>
    <w:rsid w:val="003C79E5"/>
    <w:rsid w:val="004626F0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06EA0"/>
    <w:rsid w:val="00820552"/>
    <w:rsid w:val="00827800"/>
    <w:rsid w:val="008B4051"/>
    <w:rsid w:val="008C0968"/>
    <w:rsid w:val="008D5651"/>
    <w:rsid w:val="00922677"/>
    <w:rsid w:val="009647F7"/>
    <w:rsid w:val="009A1326"/>
    <w:rsid w:val="009D6532"/>
    <w:rsid w:val="00A026A4"/>
    <w:rsid w:val="00A35B99"/>
    <w:rsid w:val="00A567D1"/>
    <w:rsid w:val="00A85C37"/>
    <w:rsid w:val="00AB5215"/>
    <w:rsid w:val="00B12F45"/>
    <w:rsid w:val="00B1405F"/>
    <w:rsid w:val="00B3448B"/>
    <w:rsid w:val="00B5534B"/>
    <w:rsid w:val="00BA560A"/>
    <w:rsid w:val="00BB2591"/>
    <w:rsid w:val="00BD0A92"/>
    <w:rsid w:val="00C0355B"/>
    <w:rsid w:val="00C45714"/>
    <w:rsid w:val="00C93056"/>
    <w:rsid w:val="00CA2E96"/>
    <w:rsid w:val="00CD2568"/>
    <w:rsid w:val="00D11966"/>
    <w:rsid w:val="00D5524F"/>
    <w:rsid w:val="00D8454C"/>
    <w:rsid w:val="00DA42A3"/>
    <w:rsid w:val="00DB70BA"/>
    <w:rsid w:val="00DC0F74"/>
    <w:rsid w:val="00DD6622"/>
    <w:rsid w:val="00E25119"/>
    <w:rsid w:val="00E458F1"/>
    <w:rsid w:val="00E55E6C"/>
    <w:rsid w:val="00EB7BDE"/>
    <w:rsid w:val="00EC5373"/>
    <w:rsid w:val="00F129AD"/>
    <w:rsid w:val="00F262EE"/>
    <w:rsid w:val="00F835B0"/>
    <w:rsid w:val="00F86B8A"/>
    <w:rsid w:val="00FD4EE4"/>
    <w:rsid w:val="00FD5E7D"/>
    <w:rsid w:val="00FE3E7A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56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D5651"/>
    <w:rPr>
      <w:sz w:val="24"/>
    </w:rPr>
  </w:style>
  <w:style w:type="paragraph" w:styleId="ad">
    <w:name w:val="footer"/>
    <w:basedOn w:val="a"/>
    <w:link w:val="ae"/>
    <w:rsid w:val="008D56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D56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Ирина Викторовна Дежичева</dc:creator>
  <cp:lastModifiedBy>otb</cp:lastModifiedBy>
  <cp:revision>8</cp:revision>
  <cp:lastPrinted>2021-11-08T13:24:00Z</cp:lastPrinted>
  <dcterms:created xsi:type="dcterms:W3CDTF">2021-11-08T13:26:00Z</dcterms:created>
  <dcterms:modified xsi:type="dcterms:W3CDTF">2021-11-10T06:01:00Z</dcterms:modified>
</cp:coreProperties>
</file>